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2249" w:rsidRDefault="006D2249" w:rsidP="006D2249">
      <w:pPr>
        <w:pStyle w:val="p4"/>
        <w:shd w:val="clear" w:color="auto" w:fill="FFFFFF"/>
        <w:spacing w:before="0" w:beforeAutospacing="0" w:after="0" w:afterAutospacing="0"/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>В результате мер прокурорского реагирования погашена задолженность по зарплате.</w:t>
      </w:r>
    </w:p>
    <w:p w:rsidR="006D2249" w:rsidRDefault="006D2249" w:rsidP="006D2249">
      <w:pPr>
        <w:pStyle w:val="p4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</w:p>
    <w:p w:rsidR="006D2249" w:rsidRDefault="006D2249" w:rsidP="006D2249">
      <w:pPr>
        <w:pStyle w:val="p4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марте 2022 года проверкой  установлено, что за период ноябрь 2021 года – февраль 2022 года в ООО «</w:t>
      </w:r>
      <w:proofErr w:type="spellStart"/>
      <w:r>
        <w:rPr>
          <w:sz w:val="28"/>
          <w:szCs w:val="28"/>
        </w:rPr>
        <w:t>Новоцелинное</w:t>
      </w:r>
      <w:proofErr w:type="spellEnd"/>
      <w:r>
        <w:rPr>
          <w:sz w:val="28"/>
          <w:szCs w:val="28"/>
        </w:rPr>
        <w:t xml:space="preserve">» имеется задолженность перед 18 работниками  на общую сумму 485866 руб. Согласно пункту 6.4. Положения об оплате труда и премировании работников, утверждённого на предприятии, срок выплаты заработной платы: 25 числа текущего месяца и 10 числа следующего за </w:t>
      </w:r>
      <w:proofErr w:type="gramStart"/>
      <w:r>
        <w:rPr>
          <w:sz w:val="28"/>
          <w:szCs w:val="28"/>
        </w:rPr>
        <w:t>расчетным</w:t>
      </w:r>
      <w:proofErr w:type="gramEnd"/>
      <w:r>
        <w:rPr>
          <w:sz w:val="28"/>
          <w:szCs w:val="28"/>
        </w:rPr>
        <w:t>.</w:t>
      </w:r>
    </w:p>
    <w:p w:rsidR="006D2249" w:rsidRDefault="006D2249" w:rsidP="006D2249">
      <w:pPr>
        <w:pStyle w:val="p4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23.03.2022 директору предприятия внесено представление с требованием о погашении задолженности по заработной плате, 15.04.2022 выплачена заработная плата в размере  338643 руб.  </w:t>
      </w:r>
    </w:p>
    <w:p w:rsidR="006D2249" w:rsidRDefault="006D2249" w:rsidP="006D2249">
      <w:pPr>
        <w:pStyle w:val="p4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21.03.2022 прокурором района  в интересах  3 работников данного предприятия мировому  судье 3 судебного участка Ордынского судебного района направлены заявления о выдаче судебных приказов, которые </w:t>
      </w:r>
      <w:proofErr w:type="gramStart"/>
      <w:r>
        <w:rPr>
          <w:sz w:val="28"/>
          <w:szCs w:val="28"/>
        </w:rPr>
        <w:t>рассмотрены и удовлетворены</w:t>
      </w:r>
      <w:proofErr w:type="gramEnd"/>
      <w:r>
        <w:rPr>
          <w:sz w:val="28"/>
          <w:szCs w:val="28"/>
        </w:rPr>
        <w:t>. 09.04.2022 задолженность в размере 39521 руб. перед данными работниками погашена в полном объеме.</w:t>
      </w:r>
    </w:p>
    <w:p w:rsidR="006D2249" w:rsidRDefault="006D2249" w:rsidP="006D2249">
      <w:pPr>
        <w:pStyle w:val="p6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31.03.2022 прокурором района директору предприятия объявлено предостережение о недопустимости нарушений закона.</w:t>
      </w:r>
    </w:p>
    <w:p w:rsidR="006D2249" w:rsidRDefault="006D2249" w:rsidP="006D2249">
      <w:pPr>
        <w:pStyle w:val="p4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31.03.2022 в отношении директора предприятия   и юридического лиц</w:t>
      </w:r>
      <w:proofErr w:type="gramStart"/>
      <w:r>
        <w:rPr>
          <w:sz w:val="28"/>
          <w:szCs w:val="28"/>
        </w:rPr>
        <w:t>а ООО</w:t>
      </w:r>
      <w:proofErr w:type="gramEnd"/>
      <w:r>
        <w:rPr>
          <w:sz w:val="28"/>
          <w:szCs w:val="28"/>
        </w:rPr>
        <w:t xml:space="preserve"> «</w:t>
      </w:r>
      <w:proofErr w:type="spellStart"/>
      <w:r>
        <w:rPr>
          <w:sz w:val="28"/>
          <w:szCs w:val="28"/>
        </w:rPr>
        <w:t>Новоцелинное</w:t>
      </w:r>
      <w:proofErr w:type="spellEnd"/>
      <w:r>
        <w:rPr>
          <w:sz w:val="28"/>
          <w:szCs w:val="28"/>
        </w:rPr>
        <w:t xml:space="preserve">» вынесены постановления о возбуждении производств по делу об административном правонарушении по ч. 6 ст. 5.27 </w:t>
      </w:r>
      <w:proofErr w:type="spellStart"/>
      <w:r>
        <w:rPr>
          <w:sz w:val="28"/>
          <w:szCs w:val="28"/>
        </w:rPr>
        <w:t>КоАП</w:t>
      </w:r>
      <w:proofErr w:type="spellEnd"/>
      <w:r>
        <w:rPr>
          <w:sz w:val="28"/>
          <w:szCs w:val="28"/>
        </w:rPr>
        <w:t xml:space="preserve"> РФ, 25.04.2022 директор и ООО «</w:t>
      </w:r>
      <w:proofErr w:type="spellStart"/>
      <w:r>
        <w:rPr>
          <w:sz w:val="28"/>
          <w:szCs w:val="28"/>
        </w:rPr>
        <w:t>Новоцелинное</w:t>
      </w:r>
      <w:proofErr w:type="spellEnd"/>
      <w:r>
        <w:rPr>
          <w:sz w:val="28"/>
          <w:szCs w:val="28"/>
        </w:rPr>
        <w:t>» привлечены к административной ответственности, назначено наказание в виде штрафа в размере 15 тыс. руб.</w:t>
      </w:r>
    </w:p>
    <w:p w:rsidR="00843D62" w:rsidRDefault="00843D62"/>
    <w:p w:rsidR="006D2249" w:rsidRPr="006D2249" w:rsidRDefault="006D2249">
      <w:pPr>
        <w:rPr>
          <w:rFonts w:ascii="Times New Roman" w:hAnsi="Times New Roman" w:cs="Times New Roman"/>
          <w:sz w:val="28"/>
          <w:szCs w:val="28"/>
        </w:rPr>
      </w:pPr>
      <w:r w:rsidRPr="006D2249">
        <w:rPr>
          <w:rFonts w:ascii="Times New Roman" w:hAnsi="Times New Roman" w:cs="Times New Roman"/>
          <w:sz w:val="28"/>
          <w:szCs w:val="28"/>
        </w:rPr>
        <w:t xml:space="preserve">Помощник прокурора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 w:rsidRPr="006D2249">
        <w:rPr>
          <w:rFonts w:ascii="Times New Roman" w:hAnsi="Times New Roman" w:cs="Times New Roman"/>
          <w:sz w:val="28"/>
          <w:szCs w:val="28"/>
        </w:rPr>
        <w:t xml:space="preserve">  О.А. Огнева</w:t>
      </w:r>
    </w:p>
    <w:sectPr w:rsidR="006D2249" w:rsidRPr="006D2249" w:rsidSect="00843D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D2249"/>
    <w:rsid w:val="00017D48"/>
    <w:rsid w:val="000A45AD"/>
    <w:rsid w:val="000D67F0"/>
    <w:rsid w:val="000F1AC3"/>
    <w:rsid w:val="00107450"/>
    <w:rsid w:val="00185F55"/>
    <w:rsid w:val="002519E9"/>
    <w:rsid w:val="002A5909"/>
    <w:rsid w:val="002F4053"/>
    <w:rsid w:val="003273A5"/>
    <w:rsid w:val="00532DF6"/>
    <w:rsid w:val="0058157C"/>
    <w:rsid w:val="006034EC"/>
    <w:rsid w:val="0067776C"/>
    <w:rsid w:val="006B1C19"/>
    <w:rsid w:val="006D2249"/>
    <w:rsid w:val="00715B22"/>
    <w:rsid w:val="00731DD5"/>
    <w:rsid w:val="00761B03"/>
    <w:rsid w:val="00791CA6"/>
    <w:rsid w:val="007A4833"/>
    <w:rsid w:val="00843D62"/>
    <w:rsid w:val="008B7E47"/>
    <w:rsid w:val="008C6AEF"/>
    <w:rsid w:val="009204A4"/>
    <w:rsid w:val="009470CE"/>
    <w:rsid w:val="00AA5DDD"/>
    <w:rsid w:val="00B65B50"/>
    <w:rsid w:val="00BE65DF"/>
    <w:rsid w:val="00E52EF4"/>
    <w:rsid w:val="00E67220"/>
    <w:rsid w:val="00EC4524"/>
    <w:rsid w:val="00F26B17"/>
    <w:rsid w:val="00FB08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3D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4">
    <w:name w:val="p4"/>
    <w:basedOn w:val="a"/>
    <w:rsid w:val="006D22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6">
    <w:name w:val="p6"/>
    <w:basedOn w:val="a"/>
    <w:rsid w:val="006D22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227</Words>
  <Characters>1297</Characters>
  <Application>Microsoft Office Word</Application>
  <DocSecurity>0</DocSecurity>
  <Lines>10</Lines>
  <Paragraphs>3</Paragraphs>
  <ScaleCrop>false</ScaleCrop>
  <Company>Home</Company>
  <LinksUpToDate>false</LinksUpToDate>
  <CharactersWithSpaces>1521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2022-06-06T09:43:00Z</dcterms:created>
  <dcterms:modified xsi:type="dcterms:W3CDTF">2022-06-06T09:45:00Z</dcterms:modified>
</cp:coreProperties>
</file>